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7EACC92" w14:textId="77777777" w:rsidR="00541613" w:rsidRDefault="00541613" w:rsidP="00541613">
      <w:pPr>
        <w:pStyle w:val="Title"/>
        <w:rPr>
          <w:rFonts w:ascii="Comic Sans MS" w:hAnsi="Comic Sans MS"/>
          <w:bCs w:val="0"/>
          <w:sz w:val="22"/>
          <w:szCs w:val="22"/>
          <w:u w:val="none"/>
        </w:rPr>
      </w:pPr>
      <w:bookmarkStart w:id="0" w:name="_GoBack"/>
      <w:bookmarkEnd w:id="0"/>
      <w:r w:rsidRPr="00541613">
        <w:rPr>
          <w:rFonts w:ascii="Comic Sans MS" w:hAnsi="Comic Sans MS"/>
          <w:bCs w:val="0"/>
          <w:noProof/>
          <w:sz w:val="22"/>
          <w:szCs w:val="22"/>
          <w:u w:val="none"/>
          <w:lang w:eastAsia="en-GB"/>
        </w:rPr>
        <w:drawing>
          <wp:inline distT="0" distB="0" distL="0" distR="0" wp14:anchorId="6F2F363F" wp14:editId="014105BA">
            <wp:extent cx="1304925" cy="1304925"/>
            <wp:effectExtent l="19050" t="0" r="9525" b="0"/>
            <wp:docPr id="1" name="Picture 1" descr="acorns logo_letterh"/>
            <wp:cNvGraphicFramePr/>
            <a:graphic xmlns:a="http://schemas.openxmlformats.org/drawingml/2006/main">
              <a:graphicData uri="http://schemas.openxmlformats.org/drawingml/2006/picture">
                <pic:pic xmlns:pic="http://schemas.openxmlformats.org/drawingml/2006/picture">
                  <pic:nvPicPr>
                    <pic:cNvPr id="0" name="Picture 1" descr="acorns logo_letterh"/>
                    <pic:cNvPicPr>
                      <a:picLocks noChangeAspect="1" noChangeArrowheads="1"/>
                    </pic:cNvPicPr>
                  </pic:nvPicPr>
                  <pic:blipFill>
                    <a:blip r:embed="rId6" cstate="print"/>
                    <a:srcRect/>
                    <a:stretch>
                      <a:fillRect/>
                    </a:stretch>
                  </pic:blipFill>
                  <pic:spPr bwMode="auto">
                    <a:xfrm>
                      <a:off x="0" y="0"/>
                      <a:ext cx="1304925" cy="1304925"/>
                    </a:xfrm>
                    <a:prstGeom prst="rect">
                      <a:avLst/>
                    </a:prstGeom>
                    <a:noFill/>
                    <a:ln w="9525">
                      <a:noFill/>
                      <a:miter lim="800000"/>
                      <a:headEnd/>
                      <a:tailEnd/>
                    </a:ln>
                  </pic:spPr>
                </pic:pic>
              </a:graphicData>
            </a:graphic>
          </wp:inline>
        </w:drawing>
      </w:r>
    </w:p>
    <w:p w14:paraId="15B6E9EA" w14:textId="77777777" w:rsidR="00541613" w:rsidRDefault="00541613" w:rsidP="00541613">
      <w:pPr>
        <w:pStyle w:val="Title"/>
        <w:rPr>
          <w:rFonts w:ascii="Comic Sans MS" w:hAnsi="Comic Sans MS"/>
          <w:bCs w:val="0"/>
          <w:sz w:val="22"/>
          <w:szCs w:val="22"/>
          <w:u w:val="none"/>
        </w:rPr>
      </w:pPr>
    </w:p>
    <w:p w14:paraId="25386690" w14:textId="77777777" w:rsidR="00541613" w:rsidRDefault="00541613" w:rsidP="00541613">
      <w:pPr>
        <w:pStyle w:val="Title"/>
        <w:rPr>
          <w:rFonts w:ascii="Comic Sans MS" w:hAnsi="Comic Sans MS"/>
          <w:bCs w:val="0"/>
          <w:sz w:val="22"/>
          <w:szCs w:val="22"/>
          <w:u w:val="none"/>
        </w:rPr>
      </w:pPr>
    </w:p>
    <w:p w14:paraId="7FC370C2" w14:textId="77777777" w:rsidR="00541613" w:rsidRPr="00123551" w:rsidRDefault="00541613" w:rsidP="00541613">
      <w:pPr>
        <w:pStyle w:val="Title"/>
        <w:rPr>
          <w:rFonts w:ascii="Comic Sans MS" w:hAnsi="Comic Sans MS"/>
          <w:bCs w:val="0"/>
          <w:u w:val="none"/>
        </w:rPr>
      </w:pPr>
      <w:r w:rsidRPr="00123551">
        <w:rPr>
          <w:rFonts w:ascii="Comic Sans MS" w:hAnsi="Comic Sans MS"/>
          <w:bCs w:val="0"/>
          <w:u w:val="none"/>
        </w:rPr>
        <w:t>Nursery Information</w:t>
      </w:r>
    </w:p>
    <w:p w14:paraId="07C9C980" w14:textId="77777777" w:rsidR="00541613" w:rsidRPr="00541613" w:rsidRDefault="00541613" w:rsidP="00541613">
      <w:pPr>
        <w:pStyle w:val="Title"/>
        <w:jc w:val="both"/>
        <w:rPr>
          <w:rFonts w:ascii="Comic Sans MS" w:hAnsi="Comic Sans MS"/>
          <w:bCs w:val="0"/>
          <w:sz w:val="22"/>
          <w:szCs w:val="22"/>
          <w:u w:val="none"/>
        </w:rPr>
      </w:pPr>
    </w:p>
    <w:p w14:paraId="6343F343" w14:textId="77777777" w:rsidR="00541613" w:rsidRPr="00541613" w:rsidRDefault="00541613" w:rsidP="00541613">
      <w:pPr>
        <w:pStyle w:val="Title"/>
        <w:jc w:val="both"/>
        <w:rPr>
          <w:rFonts w:ascii="Comic Sans MS" w:hAnsi="Comic Sans MS"/>
          <w:b w:val="0"/>
          <w:bCs w:val="0"/>
          <w:sz w:val="22"/>
          <w:szCs w:val="22"/>
          <w:u w:val="none"/>
        </w:rPr>
      </w:pPr>
      <w:r w:rsidRPr="00541613">
        <w:rPr>
          <w:rFonts w:ascii="Comic Sans MS" w:hAnsi="Comic Sans MS"/>
          <w:bCs w:val="0"/>
          <w:sz w:val="22"/>
          <w:szCs w:val="22"/>
          <w:u w:val="none"/>
        </w:rPr>
        <w:t>Your child’s first few days</w:t>
      </w:r>
      <w:r w:rsidRPr="00541613">
        <w:rPr>
          <w:rFonts w:ascii="Comic Sans MS" w:hAnsi="Comic Sans MS"/>
          <w:b w:val="0"/>
          <w:bCs w:val="0"/>
          <w:sz w:val="22"/>
          <w:szCs w:val="22"/>
          <w:u w:val="none"/>
        </w:rPr>
        <w:t xml:space="preserve">:  We usually request that for the first 2 or 3 visits to Nursery children are collected at about 11.15pm.  In our experience, many children find the </w:t>
      </w:r>
      <w:proofErr w:type="gramStart"/>
      <w:r w:rsidRPr="00541613">
        <w:rPr>
          <w:rFonts w:ascii="Comic Sans MS" w:hAnsi="Comic Sans MS"/>
          <w:b w:val="0"/>
          <w:bCs w:val="0"/>
          <w:sz w:val="22"/>
          <w:szCs w:val="22"/>
          <w:u w:val="none"/>
        </w:rPr>
        <w:t>three hour</w:t>
      </w:r>
      <w:proofErr w:type="gramEnd"/>
      <w:r w:rsidRPr="00541613">
        <w:rPr>
          <w:rFonts w:ascii="Comic Sans MS" w:hAnsi="Comic Sans MS"/>
          <w:b w:val="0"/>
          <w:bCs w:val="0"/>
          <w:sz w:val="22"/>
          <w:szCs w:val="22"/>
          <w:u w:val="none"/>
        </w:rPr>
        <w:t xml:space="preserve"> session a very long time in a new, unfamiliar environment.  If your child is very unhappy about being left at Nursery it is advisable to bring your child into the group, tell him/her (and a member of staff) that you are leaving and leave!  It is our aim for children to be happy and settled into </w:t>
      </w:r>
      <w:proofErr w:type="gramStart"/>
      <w:r w:rsidRPr="00541613">
        <w:rPr>
          <w:rFonts w:ascii="Comic Sans MS" w:hAnsi="Comic Sans MS"/>
          <w:b w:val="0"/>
          <w:bCs w:val="0"/>
          <w:sz w:val="22"/>
          <w:szCs w:val="22"/>
          <w:u w:val="none"/>
        </w:rPr>
        <w:t>this new experience as quickly as possible and prolonged farewells</w:t>
      </w:r>
      <w:proofErr w:type="gramEnd"/>
      <w:r w:rsidRPr="00541613">
        <w:rPr>
          <w:rFonts w:ascii="Comic Sans MS" w:hAnsi="Comic Sans MS"/>
          <w:b w:val="0"/>
          <w:bCs w:val="0"/>
          <w:sz w:val="22"/>
          <w:szCs w:val="22"/>
          <w:u w:val="none"/>
        </w:rPr>
        <w:t xml:space="preserve"> are very difficult for both children and parents.  If you leave an unhappy child with us (or are anxious yourself), we will always call you within the first hour to report how your child has settled.  Happy children make happy parents and this combination makes happy staff!!</w:t>
      </w:r>
    </w:p>
    <w:p w14:paraId="07E56FBE" w14:textId="77777777" w:rsidR="00541613" w:rsidRPr="00541613" w:rsidRDefault="00541613" w:rsidP="00541613">
      <w:pPr>
        <w:pStyle w:val="Title"/>
        <w:jc w:val="both"/>
        <w:rPr>
          <w:rFonts w:ascii="Comic Sans MS" w:hAnsi="Comic Sans MS"/>
          <w:b w:val="0"/>
          <w:bCs w:val="0"/>
          <w:sz w:val="22"/>
          <w:szCs w:val="22"/>
          <w:u w:val="none"/>
        </w:rPr>
      </w:pPr>
    </w:p>
    <w:p w14:paraId="07FC6F52" w14:textId="77777777" w:rsidR="00541613" w:rsidRPr="00541613" w:rsidRDefault="00541613" w:rsidP="00541613">
      <w:pPr>
        <w:pStyle w:val="Title"/>
        <w:jc w:val="both"/>
        <w:rPr>
          <w:rFonts w:ascii="Comic Sans MS" w:hAnsi="Comic Sans MS"/>
          <w:b w:val="0"/>
          <w:bCs w:val="0"/>
          <w:sz w:val="22"/>
          <w:szCs w:val="22"/>
          <w:u w:val="none"/>
        </w:rPr>
      </w:pPr>
      <w:r w:rsidRPr="00541613">
        <w:rPr>
          <w:rFonts w:ascii="Comic Sans MS" w:hAnsi="Comic Sans MS"/>
          <w:bCs w:val="0"/>
          <w:sz w:val="22"/>
          <w:szCs w:val="22"/>
          <w:u w:val="none"/>
        </w:rPr>
        <w:t xml:space="preserve">Collection of Children:  </w:t>
      </w:r>
      <w:r w:rsidRPr="00541613">
        <w:rPr>
          <w:rFonts w:ascii="Comic Sans MS" w:hAnsi="Comic Sans MS"/>
          <w:b w:val="0"/>
          <w:bCs w:val="0"/>
          <w:sz w:val="22"/>
          <w:szCs w:val="22"/>
          <w:u w:val="none"/>
        </w:rPr>
        <w:t xml:space="preserve">It is important that we know who will be collecting your child from Nursery. On occasions when parents or the person authorised to collect the child are not able to collect the child, the name, address and telephone number of the person who will be collecting must be written on the Collection Sheet.  We agree with parents how the identity of the person who is to collect their child will be verified. </w:t>
      </w:r>
    </w:p>
    <w:p w14:paraId="7A473F1A" w14:textId="77777777" w:rsidR="00541613" w:rsidRPr="00541613" w:rsidRDefault="00541613" w:rsidP="00541613">
      <w:pPr>
        <w:pStyle w:val="Title"/>
        <w:jc w:val="both"/>
        <w:rPr>
          <w:rFonts w:ascii="Comic Sans MS" w:hAnsi="Comic Sans MS"/>
          <w:b w:val="0"/>
          <w:bCs w:val="0"/>
          <w:sz w:val="22"/>
          <w:szCs w:val="22"/>
          <w:u w:val="none"/>
        </w:rPr>
      </w:pPr>
    </w:p>
    <w:p w14:paraId="1A4CCFFE" w14:textId="77777777" w:rsidR="00541613" w:rsidRPr="00541613" w:rsidRDefault="00541613" w:rsidP="00541613">
      <w:pPr>
        <w:pStyle w:val="Title"/>
        <w:jc w:val="both"/>
        <w:rPr>
          <w:rFonts w:ascii="Comic Sans MS" w:hAnsi="Comic Sans MS"/>
          <w:b w:val="0"/>
          <w:bCs w:val="0"/>
          <w:sz w:val="22"/>
          <w:szCs w:val="22"/>
          <w:u w:val="none"/>
        </w:rPr>
      </w:pPr>
      <w:r w:rsidRPr="00541613">
        <w:rPr>
          <w:rFonts w:ascii="Comic Sans MS" w:hAnsi="Comic Sans MS"/>
          <w:bCs w:val="0"/>
          <w:sz w:val="22"/>
          <w:szCs w:val="22"/>
          <w:u w:val="none"/>
        </w:rPr>
        <w:t>Policies &amp; Procedures</w:t>
      </w:r>
      <w:r w:rsidRPr="00541613">
        <w:rPr>
          <w:rFonts w:ascii="Comic Sans MS" w:hAnsi="Comic Sans MS"/>
          <w:b w:val="0"/>
          <w:bCs w:val="0"/>
          <w:sz w:val="22"/>
          <w:szCs w:val="22"/>
          <w:u w:val="none"/>
        </w:rPr>
        <w:t>: All our policies and procedures are available to you at any time, just ask a member of staff.</w:t>
      </w:r>
    </w:p>
    <w:p w14:paraId="0FD40D61" w14:textId="77777777" w:rsidR="00541613" w:rsidRPr="00541613" w:rsidRDefault="00541613" w:rsidP="00541613">
      <w:pPr>
        <w:pStyle w:val="Title"/>
        <w:jc w:val="both"/>
        <w:rPr>
          <w:rFonts w:ascii="Comic Sans MS" w:hAnsi="Comic Sans MS"/>
          <w:b w:val="0"/>
          <w:bCs w:val="0"/>
          <w:sz w:val="22"/>
          <w:szCs w:val="22"/>
          <w:u w:val="none"/>
        </w:rPr>
      </w:pPr>
    </w:p>
    <w:p w14:paraId="55120E5D" w14:textId="470B0AA1" w:rsidR="00541613" w:rsidRPr="00541613" w:rsidRDefault="00541613" w:rsidP="00541613">
      <w:pPr>
        <w:pStyle w:val="Title"/>
        <w:jc w:val="both"/>
        <w:rPr>
          <w:rFonts w:ascii="Comic Sans MS" w:hAnsi="Comic Sans MS"/>
          <w:b w:val="0"/>
          <w:bCs w:val="0"/>
          <w:sz w:val="22"/>
          <w:szCs w:val="22"/>
          <w:u w:val="none"/>
        </w:rPr>
      </w:pPr>
      <w:r w:rsidRPr="00541613">
        <w:rPr>
          <w:rFonts w:ascii="Comic Sans MS" w:hAnsi="Comic Sans MS"/>
          <w:bCs w:val="0"/>
          <w:sz w:val="22"/>
          <w:szCs w:val="22"/>
          <w:u w:val="none"/>
        </w:rPr>
        <w:t xml:space="preserve">Late Collection of Children: </w:t>
      </w:r>
      <w:r w:rsidRPr="00541613">
        <w:rPr>
          <w:rFonts w:ascii="Comic Sans MS" w:hAnsi="Comic Sans MS"/>
          <w:b w:val="0"/>
          <w:bCs w:val="0"/>
          <w:sz w:val="22"/>
          <w:szCs w:val="22"/>
          <w:u w:val="none"/>
        </w:rPr>
        <w:t xml:space="preserve">If you arrive late to collect your child at the end of the session you will be asked to pay a ‘late fee’ of £5.00 for every 15 </w:t>
      </w:r>
      <w:r w:rsidR="006D7B8B">
        <w:rPr>
          <w:rFonts w:ascii="Comic Sans MS" w:hAnsi="Comic Sans MS"/>
          <w:b w:val="0"/>
          <w:bCs w:val="0"/>
          <w:sz w:val="22"/>
          <w:szCs w:val="22"/>
          <w:u w:val="none"/>
        </w:rPr>
        <w:t>m</w:t>
      </w:r>
      <w:r w:rsidRPr="00541613">
        <w:rPr>
          <w:rFonts w:ascii="Comic Sans MS" w:hAnsi="Comic Sans MS"/>
          <w:b w:val="0"/>
          <w:bCs w:val="0"/>
          <w:sz w:val="22"/>
          <w:szCs w:val="22"/>
          <w:u w:val="none"/>
        </w:rPr>
        <w:t xml:space="preserve">inutes you are late.  This will be paid to the staff members who have had to stay late to maintain </w:t>
      </w:r>
      <w:proofErr w:type="spellStart"/>
      <w:r w:rsidRPr="00541613">
        <w:rPr>
          <w:rFonts w:ascii="Comic Sans MS" w:hAnsi="Comic Sans MS"/>
          <w:b w:val="0"/>
          <w:bCs w:val="0"/>
          <w:sz w:val="22"/>
          <w:szCs w:val="22"/>
          <w:u w:val="none"/>
        </w:rPr>
        <w:t>staff:child</w:t>
      </w:r>
      <w:proofErr w:type="spellEnd"/>
      <w:r w:rsidRPr="00541613">
        <w:rPr>
          <w:rFonts w:ascii="Comic Sans MS" w:hAnsi="Comic Sans MS"/>
          <w:b w:val="0"/>
          <w:bCs w:val="0"/>
          <w:sz w:val="22"/>
          <w:szCs w:val="22"/>
          <w:u w:val="none"/>
        </w:rPr>
        <w:t xml:space="preserve"> ratios.</w:t>
      </w:r>
    </w:p>
    <w:p w14:paraId="30BDF49B" w14:textId="77777777" w:rsidR="00541613" w:rsidRPr="00541613" w:rsidRDefault="00541613" w:rsidP="00541613">
      <w:pPr>
        <w:pStyle w:val="Title"/>
        <w:jc w:val="both"/>
        <w:rPr>
          <w:rFonts w:ascii="Comic Sans MS" w:hAnsi="Comic Sans MS"/>
          <w:b w:val="0"/>
          <w:bCs w:val="0"/>
          <w:sz w:val="22"/>
          <w:szCs w:val="22"/>
          <w:u w:val="none"/>
        </w:rPr>
      </w:pPr>
    </w:p>
    <w:p w14:paraId="025DAA97" w14:textId="77777777" w:rsidR="00541613" w:rsidRDefault="00541613" w:rsidP="00541613">
      <w:pPr>
        <w:pStyle w:val="Title"/>
        <w:jc w:val="both"/>
        <w:rPr>
          <w:rFonts w:ascii="Comic Sans MS" w:hAnsi="Comic Sans MS"/>
          <w:b w:val="0"/>
          <w:bCs w:val="0"/>
          <w:sz w:val="22"/>
          <w:szCs w:val="22"/>
          <w:u w:val="none"/>
        </w:rPr>
      </w:pPr>
      <w:r w:rsidRPr="00541613">
        <w:rPr>
          <w:rFonts w:ascii="Comic Sans MS" w:hAnsi="Comic Sans MS"/>
          <w:b w:val="0"/>
          <w:bCs w:val="0"/>
          <w:sz w:val="22"/>
          <w:szCs w:val="22"/>
          <w:u w:val="none"/>
        </w:rPr>
        <w:t>We do understand that occasionally there are circumstances beyond your control that will prevent you from picking up your child on time, however</w:t>
      </w:r>
      <w:r>
        <w:rPr>
          <w:rFonts w:ascii="Comic Sans MS" w:hAnsi="Comic Sans MS"/>
          <w:b w:val="0"/>
          <w:bCs w:val="0"/>
          <w:sz w:val="22"/>
          <w:szCs w:val="22"/>
          <w:u w:val="none"/>
        </w:rPr>
        <w:t>,</w:t>
      </w:r>
      <w:r w:rsidRPr="00541613">
        <w:rPr>
          <w:rFonts w:ascii="Comic Sans MS" w:hAnsi="Comic Sans MS"/>
          <w:b w:val="0"/>
          <w:bCs w:val="0"/>
          <w:sz w:val="22"/>
          <w:szCs w:val="22"/>
          <w:u w:val="none"/>
        </w:rPr>
        <w:t xml:space="preserve"> should this occur please telephone the Nursery to let us know what is happening.  It can be very distressing for some children if their parents/carers are late.</w:t>
      </w:r>
    </w:p>
    <w:p w14:paraId="5E6612E2" w14:textId="77777777" w:rsidR="00541613" w:rsidRDefault="00541613" w:rsidP="00541613">
      <w:pPr>
        <w:pStyle w:val="Title"/>
        <w:jc w:val="both"/>
        <w:rPr>
          <w:rFonts w:ascii="Comic Sans MS" w:hAnsi="Comic Sans MS"/>
          <w:b w:val="0"/>
          <w:bCs w:val="0"/>
          <w:sz w:val="22"/>
          <w:szCs w:val="22"/>
          <w:u w:val="none"/>
        </w:rPr>
      </w:pPr>
    </w:p>
    <w:p w14:paraId="0CEF5281" w14:textId="77777777" w:rsidR="00541613" w:rsidRDefault="00541613" w:rsidP="00541613">
      <w:pPr>
        <w:pStyle w:val="Title"/>
        <w:jc w:val="both"/>
        <w:rPr>
          <w:rFonts w:ascii="Comic Sans MS" w:hAnsi="Comic Sans MS"/>
          <w:b w:val="0"/>
          <w:bCs w:val="0"/>
          <w:sz w:val="22"/>
          <w:szCs w:val="22"/>
          <w:u w:val="none"/>
        </w:rPr>
      </w:pPr>
      <w:r w:rsidRPr="00541613">
        <w:rPr>
          <w:rFonts w:ascii="Comic Sans MS" w:hAnsi="Comic Sans MS"/>
          <w:bCs w:val="0"/>
          <w:sz w:val="22"/>
          <w:szCs w:val="22"/>
          <w:u w:val="none"/>
        </w:rPr>
        <w:t xml:space="preserve">Accidents/Incidents: </w:t>
      </w:r>
      <w:proofErr w:type="gramStart"/>
      <w:r>
        <w:rPr>
          <w:rFonts w:ascii="Comic Sans MS" w:hAnsi="Comic Sans MS"/>
          <w:b w:val="0"/>
          <w:bCs w:val="0"/>
          <w:sz w:val="22"/>
          <w:szCs w:val="22"/>
          <w:u w:val="none"/>
        </w:rPr>
        <w:t>Unfortunately</w:t>
      </w:r>
      <w:proofErr w:type="gramEnd"/>
      <w:r>
        <w:rPr>
          <w:rFonts w:ascii="Comic Sans MS" w:hAnsi="Comic Sans MS"/>
          <w:b w:val="0"/>
          <w:bCs w:val="0"/>
          <w:sz w:val="22"/>
          <w:szCs w:val="22"/>
          <w:u w:val="none"/>
        </w:rPr>
        <w:t xml:space="preserve"> accidents do sometimes happen at Nursery.  All accidents/incidents are recorded in the accident book, which tells you what has happened, where it happened, who dealt with the incident and the nature of any injury to the child.  You will be asked to sign the accident book when you collect your child.  Please remember to inform Nursery staff at the start of a session of any injuries we should be aware of that your child has acquired.</w:t>
      </w:r>
    </w:p>
    <w:p w14:paraId="543CE6A5" w14:textId="77777777" w:rsidR="00541613" w:rsidRDefault="00541613" w:rsidP="00541613">
      <w:pPr>
        <w:pStyle w:val="Title"/>
        <w:jc w:val="both"/>
        <w:rPr>
          <w:rFonts w:ascii="Comic Sans MS" w:hAnsi="Comic Sans MS"/>
          <w:b w:val="0"/>
          <w:bCs w:val="0"/>
          <w:sz w:val="22"/>
          <w:szCs w:val="22"/>
          <w:u w:val="none"/>
        </w:rPr>
      </w:pPr>
    </w:p>
    <w:p w14:paraId="3F69223B" w14:textId="77777777" w:rsidR="00541613" w:rsidRPr="00541613" w:rsidRDefault="00541613" w:rsidP="00541613">
      <w:pPr>
        <w:pStyle w:val="Title"/>
        <w:jc w:val="both"/>
        <w:rPr>
          <w:rFonts w:ascii="Comic Sans MS" w:hAnsi="Comic Sans MS"/>
          <w:b w:val="0"/>
          <w:bCs w:val="0"/>
          <w:sz w:val="22"/>
          <w:szCs w:val="22"/>
          <w:u w:val="none"/>
        </w:rPr>
      </w:pPr>
    </w:p>
    <w:p w14:paraId="3F53068D" w14:textId="77777777" w:rsidR="002067BF" w:rsidRDefault="002067BF"/>
    <w:sectPr w:rsidR="002067BF" w:rsidSect="00C23CF9">
      <w:headerReference w:type="even" r:id="rId7"/>
      <w:headerReference w:type="default" r:id="rId8"/>
      <w:footerReference w:type="even" r:id="rId9"/>
      <w:footerReference w:type="default" r:id="rId10"/>
      <w:headerReference w:type="first" r:id="rId11"/>
      <w:footerReference w:type="first" r:id="rId12"/>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1FA6E42" w14:textId="77777777" w:rsidR="00E57EC0" w:rsidRDefault="00E57EC0" w:rsidP="00F80844">
      <w:pPr>
        <w:spacing w:after="0" w:line="240" w:lineRule="auto"/>
      </w:pPr>
      <w:r>
        <w:separator/>
      </w:r>
    </w:p>
  </w:endnote>
  <w:endnote w:type="continuationSeparator" w:id="0">
    <w:p w14:paraId="0295CA28" w14:textId="77777777" w:rsidR="00E57EC0" w:rsidRDefault="00E57EC0" w:rsidP="00F808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DD28F4" w14:textId="77777777" w:rsidR="00F80844" w:rsidRDefault="00F8084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D64E91" w14:textId="77777777" w:rsidR="00F80844" w:rsidRDefault="00F80844">
    <w:pPr>
      <w:pStyle w:val="Footer"/>
      <w:pBdr>
        <w:top w:val="thinThickSmallGap" w:sz="24" w:space="1" w:color="622423" w:themeColor="accent2" w:themeShade="7F"/>
      </w:pBdr>
      <w:rPr>
        <w:rFonts w:asciiTheme="majorHAnsi" w:hAnsiTheme="majorHAnsi"/>
      </w:rPr>
    </w:pPr>
    <w:r>
      <w:rPr>
        <w:rFonts w:asciiTheme="majorHAnsi" w:hAnsiTheme="majorHAnsi"/>
      </w:rPr>
      <w:t>Information Pack – Nursery Information</w:t>
    </w:r>
    <w:r>
      <w:rPr>
        <w:rFonts w:asciiTheme="majorHAnsi" w:hAnsiTheme="majorHAnsi"/>
      </w:rPr>
      <w:ptab w:relativeTo="margin" w:alignment="right" w:leader="none"/>
    </w:r>
  </w:p>
  <w:p w14:paraId="7590ED0F" w14:textId="77777777" w:rsidR="00F80844" w:rsidRDefault="00F8084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DB7B02" w14:textId="77777777" w:rsidR="00F80844" w:rsidRDefault="00F8084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CD76783" w14:textId="77777777" w:rsidR="00E57EC0" w:rsidRDefault="00E57EC0" w:rsidP="00F80844">
      <w:pPr>
        <w:spacing w:after="0" w:line="240" w:lineRule="auto"/>
      </w:pPr>
      <w:r>
        <w:separator/>
      </w:r>
    </w:p>
  </w:footnote>
  <w:footnote w:type="continuationSeparator" w:id="0">
    <w:p w14:paraId="1105B138" w14:textId="77777777" w:rsidR="00E57EC0" w:rsidRDefault="00E57EC0" w:rsidP="00F8084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F67673" w14:textId="77777777" w:rsidR="00F80844" w:rsidRDefault="00F8084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A8B363" w14:textId="77777777" w:rsidR="00F80844" w:rsidRDefault="00F8084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9632CC" w14:textId="77777777" w:rsidR="00F80844" w:rsidRDefault="00F8084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41613"/>
    <w:rsid w:val="00123551"/>
    <w:rsid w:val="002067BF"/>
    <w:rsid w:val="00230B25"/>
    <w:rsid w:val="003831A7"/>
    <w:rsid w:val="003D0BB1"/>
    <w:rsid w:val="00473F59"/>
    <w:rsid w:val="004C2DE8"/>
    <w:rsid w:val="00541613"/>
    <w:rsid w:val="005A27DB"/>
    <w:rsid w:val="005C5EC7"/>
    <w:rsid w:val="005E02D4"/>
    <w:rsid w:val="00651C2F"/>
    <w:rsid w:val="006D7B8B"/>
    <w:rsid w:val="00741E54"/>
    <w:rsid w:val="0087027D"/>
    <w:rsid w:val="00AB1349"/>
    <w:rsid w:val="00BE5492"/>
    <w:rsid w:val="00BF1AFB"/>
    <w:rsid w:val="00C23CF9"/>
    <w:rsid w:val="00D61A38"/>
    <w:rsid w:val="00D64ECF"/>
    <w:rsid w:val="00E57EC0"/>
    <w:rsid w:val="00F2302C"/>
    <w:rsid w:val="00F8084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482690"/>
  <w15:docId w15:val="{9B205AD7-46B3-4F4A-A57E-7908B1284D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067B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541613"/>
    <w:pPr>
      <w:spacing w:after="0" w:line="240" w:lineRule="auto"/>
      <w:jc w:val="center"/>
    </w:pPr>
    <w:rPr>
      <w:rFonts w:ascii="Times New Roman" w:eastAsia="Times New Roman" w:hAnsi="Times New Roman" w:cs="Times New Roman"/>
      <w:b/>
      <w:bCs/>
      <w:sz w:val="24"/>
      <w:szCs w:val="24"/>
      <w:u w:val="single"/>
    </w:rPr>
  </w:style>
  <w:style w:type="character" w:customStyle="1" w:styleId="TitleChar">
    <w:name w:val="Title Char"/>
    <w:basedOn w:val="DefaultParagraphFont"/>
    <w:link w:val="Title"/>
    <w:rsid w:val="00541613"/>
    <w:rPr>
      <w:rFonts w:ascii="Times New Roman" w:eastAsia="Times New Roman" w:hAnsi="Times New Roman" w:cs="Times New Roman"/>
      <w:b/>
      <w:bCs/>
      <w:sz w:val="24"/>
      <w:szCs w:val="24"/>
      <w:u w:val="single"/>
    </w:rPr>
  </w:style>
  <w:style w:type="paragraph" w:styleId="BalloonText">
    <w:name w:val="Balloon Text"/>
    <w:basedOn w:val="Normal"/>
    <w:link w:val="BalloonTextChar"/>
    <w:uiPriority w:val="99"/>
    <w:semiHidden/>
    <w:unhideWhenUsed/>
    <w:rsid w:val="0054161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41613"/>
    <w:rPr>
      <w:rFonts w:ascii="Tahoma" w:hAnsi="Tahoma" w:cs="Tahoma"/>
      <w:sz w:val="16"/>
      <w:szCs w:val="16"/>
    </w:rPr>
  </w:style>
  <w:style w:type="paragraph" w:styleId="Header">
    <w:name w:val="header"/>
    <w:basedOn w:val="Normal"/>
    <w:link w:val="HeaderChar"/>
    <w:uiPriority w:val="99"/>
    <w:semiHidden/>
    <w:unhideWhenUsed/>
    <w:rsid w:val="00F80844"/>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F80844"/>
  </w:style>
  <w:style w:type="paragraph" w:styleId="Footer">
    <w:name w:val="footer"/>
    <w:basedOn w:val="Normal"/>
    <w:link w:val="FooterChar"/>
    <w:uiPriority w:val="99"/>
    <w:unhideWhenUsed/>
    <w:rsid w:val="00F80844"/>
    <w:pPr>
      <w:tabs>
        <w:tab w:val="center" w:pos="4513"/>
        <w:tab w:val="right" w:pos="9026"/>
      </w:tabs>
      <w:spacing w:after="0" w:line="240" w:lineRule="auto"/>
    </w:pPr>
  </w:style>
  <w:style w:type="character" w:customStyle="1" w:styleId="FooterChar">
    <w:name w:val="Footer Char"/>
    <w:basedOn w:val="DefaultParagraphFont"/>
    <w:link w:val="Footer"/>
    <w:uiPriority w:val="99"/>
    <w:rsid w:val="00F8084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ettings" Target="settings.xml"/><Relationship Id="rId16" Type="http://schemas.openxmlformats.org/officeDocument/2006/relationships/customXml" Target="../customXml/item2.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eader" Target="header3.xml"/><Relationship Id="rId5" Type="http://schemas.openxmlformats.org/officeDocument/2006/relationships/endnotes" Target="end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FCA530E69036C46919858D9989FB0AA" ma:contentTypeVersion="11" ma:contentTypeDescription="Create a new document." ma:contentTypeScope="" ma:versionID="801141ca54e40bcced36a4c2b402007c">
  <xsd:schema xmlns:xsd="http://www.w3.org/2001/XMLSchema" xmlns:xs="http://www.w3.org/2001/XMLSchema" xmlns:p="http://schemas.microsoft.com/office/2006/metadata/properties" xmlns:ns2="87d85c35-076a-41c9-a281-622da3de913a" targetNamespace="http://schemas.microsoft.com/office/2006/metadata/properties" ma:root="true" ma:fieldsID="319e58d3b6380f5499c2d65ab642fe0d" ns2:_="">
    <xsd:import namespace="87d85c35-076a-41c9-a281-622da3de913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d85c35-076a-41c9-a281-622da3de913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1BA6B75-E5DD-4153-98F5-68AFD1355F4A}"/>
</file>

<file path=customXml/itemProps2.xml><?xml version="1.0" encoding="utf-8"?>
<ds:datastoreItem xmlns:ds="http://schemas.openxmlformats.org/officeDocument/2006/customXml" ds:itemID="{F3C5491D-6F7B-4495-886C-9DD44529C59C}"/>
</file>

<file path=customXml/itemProps3.xml><?xml version="1.0" encoding="utf-8"?>
<ds:datastoreItem xmlns:ds="http://schemas.openxmlformats.org/officeDocument/2006/customXml" ds:itemID="{4B455E7F-9D8D-46DC-80F5-EA9429CAEC94}"/>
</file>

<file path=docProps/app.xml><?xml version="1.0" encoding="utf-8"?>
<Properties xmlns="http://schemas.openxmlformats.org/officeDocument/2006/extended-properties" xmlns:vt="http://schemas.openxmlformats.org/officeDocument/2006/docPropsVTypes">
  <Template>Normal</Template>
  <TotalTime>12</TotalTime>
  <Pages>1</Pages>
  <Words>367</Words>
  <Characters>2093</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BBCN</dc:creator>
  <cp:lastModifiedBy>BBCN</cp:lastModifiedBy>
  <cp:revision>9</cp:revision>
  <cp:lastPrinted>2020-09-02T06:59:00Z</cp:lastPrinted>
  <dcterms:created xsi:type="dcterms:W3CDTF">2015-06-23T08:22:00Z</dcterms:created>
  <dcterms:modified xsi:type="dcterms:W3CDTF">2020-09-02T07:00:00Z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0x0101009FCA530E69036C46919858D9989FB0AA</vt:lpwstr>
  </property>
</Properties>
</file>